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5C" w:rsidRDefault="00046469">
      <w:r>
        <w:rPr>
          <w:noProof/>
        </w:rPr>
        <w:drawing>
          <wp:anchor distT="0" distB="0" distL="114300" distR="114300" simplePos="0" relativeHeight="251660288" behindDoc="0" locked="0" layoutInCell="1" allowOverlap="1" wp14:anchorId="0C08D8C3" wp14:editId="4A7079AB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5486400" cy="965200"/>
            <wp:effectExtent l="0" t="0" r="0" b="0"/>
            <wp:wrapSquare wrapText="bothSides"/>
            <wp:docPr id="1" name="Picture 1" descr="Macintosh HD:Users:michaelcurry1:Desktop:Screen Shot 2017-05-09 at 8.38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elcurry1:Desktop:Screen Shot 2017-05-09 at 8.38.08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469" w:rsidRDefault="00046469"/>
    <w:p w:rsidR="00046469" w:rsidRDefault="00DA19D4">
      <w:r>
        <w:rPr>
          <w:noProof/>
        </w:rPr>
        <w:drawing>
          <wp:anchor distT="0" distB="0" distL="114300" distR="114300" simplePos="0" relativeHeight="251661312" behindDoc="0" locked="0" layoutInCell="1" allowOverlap="1" wp14:anchorId="7B685C4B" wp14:editId="6DA9966A">
            <wp:simplePos x="0" y="0"/>
            <wp:positionH relativeFrom="column">
              <wp:posOffset>5080</wp:posOffset>
            </wp:positionH>
            <wp:positionV relativeFrom="paragraph">
              <wp:posOffset>-3810</wp:posOffset>
            </wp:positionV>
            <wp:extent cx="5486400" cy="1056005"/>
            <wp:effectExtent l="0" t="0" r="0" b="10795"/>
            <wp:wrapSquare wrapText="bothSides"/>
            <wp:docPr id="2" name="Picture 2" descr="Macintosh HD:Users:michaelcurry1:Desktop:Screen Shot 2017-05-09 at 8.39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chaelcurry1:Desktop:Screen Shot 2017-05-09 at 8.39.03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469">
        <w:rPr>
          <w:noProof/>
        </w:rPr>
        <w:drawing>
          <wp:anchor distT="0" distB="0" distL="114300" distR="114300" simplePos="0" relativeHeight="251658240" behindDoc="0" locked="0" layoutInCell="1" allowOverlap="1" wp14:anchorId="2298C12D" wp14:editId="59379DF5">
            <wp:simplePos x="0" y="0"/>
            <wp:positionH relativeFrom="column">
              <wp:posOffset>-114300</wp:posOffset>
            </wp:positionH>
            <wp:positionV relativeFrom="paragraph">
              <wp:posOffset>1256665</wp:posOffset>
            </wp:positionV>
            <wp:extent cx="5486400" cy="1028700"/>
            <wp:effectExtent l="0" t="0" r="0" b="12700"/>
            <wp:wrapSquare wrapText="bothSides"/>
            <wp:docPr id="3" name="Picture 3" descr="Macintosh HD:Users:michaelcurry1:Desktop:Screen Shot 2017-05-09 at 8.41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ichaelcurry1:Desktop:Screen Shot 2017-05-09 at 8.41.25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469" w:rsidRDefault="00046469" w:rsidP="00046469">
      <w:pPr>
        <w:pStyle w:val="NormalWeb"/>
      </w:pPr>
      <w:r>
        <w:rPr>
          <w:rFonts w:ascii="Times New Roman" w:hAnsi="Times New Roman"/>
          <w:sz w:val="22"/>
          <w:szCs w:val="22"/>
        </w:rPr>
        <w:t xml:space="preserve">9. Average total cost is $200 for a given output, total fixed cost is 100 and average variable cost is 140. What is the quantity being produced? </w:t>
      </w:r>
    </w:p>
    <w:p w:rsidR="00046469" w:rsidRDefault="00046469">
      <w:r>
        <w:rPr>
          <w:noProof/>
        </w:rPr>
        <w:drawing>
          <wp:anchor distT="0" distB="0" distL="114300" distR="114300" simplePos="0" relativeHeight="251659264" behindDoc="0" locked="0" layoutInCell="1" allowOverlap="1" wp14:anchorId="1A756DB2" wp14:editId="25FDFE76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5486400" cy="482600"/>
            <wp:effectExtent l="0" t="0" r="0" b="0"/>
            <wp:wrapSquare wrapText="bothSides"/>
            <wp:docPr id="4" name="Picture 4" descr="Macintosh HD:Users:michaelcurry1:Desktop:Screen Shot 2017-05-09 at 8.43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ichaelcurry1:Desktop:Screen Shot 2017-05-09 at 8.43.51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469" w:rsidRDefault="00046469"/>
    <w:p w:rsidR="00046469" w:rsidRDefault="00046469" w:rsidP="00046469">
      <w:pPr>
        <w:pStyle w:val="NormalWeb"/>
      </w:pPr>
      <w:r>
        <w:rPr>
          <w:rFonts w:ascii="Times New Roman" w:hAnsi="Times New Roman"/>
          <w:sz w:val="22"/>
          <w:szCs w:val="22"/>
        </w:rPr>
        <w:t xml:space="preserve">11. Suppose Bill views butter (b) and margarine (m) as perfectly substitutable for each other. His utility function is </w:t>
      </w:r>
      <w:proofErr w:type="gramStart"/>
      <w:r>
        <w:rPr>
          <w:rFonts w:ascii="Times New Roman" w:hAnsi="Times New Roman"/>
          <w:sz w:val="22"/>
          <w:szCs w:val="22"/>
        </w:rPr>
        <w:t>U(</w:t>
      </w:r>
      <w:proofErr w:type="spellStart"/>
      <w:proofErr w:type="gramEnd"/>
      <w:r>
        <w:rPr>
          <w:rFonts w:ascii="Times New Roman" w:hAnsi="Times New Roman"/>
          <w:sz w:val="22"/>
          <w:szCs w:val="22"/>
        </w:rPr>
        <w:t>b,m</w:t>
      </w:r>
      <w:proofErr w:type="spellEnd"/>
      <w:r>
        <w:rPr>
          <w:rFonts w:ascii="Times New Roman" w:hAnsi="Times New Roman"/>
          <w:sz w:val="22"/>
          <w:szCs w:val="22"/>
        </w:rPr>
        <w:t>)=</w:t>
      </w:r>
      <w:proofErr w:type="spellStart"/>
      <w:r>
        <w:rPr>
          <w:rFonts w:ascii="Times New Roman" w:hAnsi="Times New Roman"/>
          <w:sz w:val="22"/>
          <w:szCs w:val="22"/>
        </w:rPr>
        <w:t>b+m</w:t>
      </w:r>
      <w:proofErr w:type="spellEnd"/>
      <w:r>
        <w:rPr>
          <w:rFonts w:ascii="Times New Roman" w:hAnsi="Times New Roman"/>
          <w:sz w:val="22"/>
          <w:szCs w:val="22"/>
        </w:rPr>
        <w:t xml:space="preserve"> Are these indifference curves convex (draw indifference curve with given information above)? And why? </w:t>
      </w:r>
    </w:p>
    <w:p w:rsidR="00046469" w:rsidRDefault="00046469" w:rsidP="00046469">
      <w:pPr>
        <w:pStyle w:val="NormalWeb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 Suppose a firm has a cost function </w:t>
      </w:r>
      <w:proofErr w:type="gramStart"/>
      <w:r>
        <w:rPr>
          <w:rFonts w:ascii="Times New Roman" w:hAnsi="Times New Roman"/>
          <w:sz w:val="22"/>
          <w:szCs w:val="22"/>
        </w:rPr>
        <w:t>C(</w:t>
      </w:r>
      <w:proofErr w:type="gramEnd"/>
      <w:r>
        <w:rPr>
          <w:rFonts w:ascii="Times New Roman" w:hAnsi="Times New Roman"/>
          <w:sz w:val="22"/>
          <w:szCs w:val="22"/>
        </w:rPr>
        <w:t>q)=4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>
        <w:rPr>
          <w:rFonts w:ascii="Times New Roman" w:hAnsi="Times New Roman"/>
          <w:sz w:val="22"/>
          <w:szCs w:val="22"/>
        </w:rPr>
        <w:t>+16</w:t>
      </w:r>
    </w:p>
    <w:p w:rsidR="00046469" w:rsidRDefault="00046469" w:rsidP="00046469">
      <w:pPr>
        <w:pStyle w:val="NormalWeb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a.) Find its variable cost, fixed cost, average total cost, average fixed cost, average variable cost. </w:t>
      </w:r>
    </w:p>
    <w:p w:rsidR="00046469" w:rsidRDefault="00046469" w:rsidP="00046469">
      <w:pPr>
        <w:pStyle w:val="NormalWeb"/>
      </w:pPr>
      <w:r>
        <w:rPr>
          <w:rFonts w:ascii="Times New Roman" w:hAnsi="Times New Roman"/>
          <w:sz w:val="22"/>
          <w:szCs w:val="22"/>
        </w:rPr>
        <w:t xml:space="preserve">b. Find the output level that minimizes average total cost and corresponding value of average total cost (ATC) where marginal cost is 8q (MC=8q) </w:t>
      </w:r>
    </w:p>
    <w:p w:rsidR="00DA19D4" w:rsidRPr="00DA19D4" w:rsidRDefault="00DA19D4" w:rsidP="00DA19D4">
      <w:pPr>
        <w:pStyle w:val="NormalWeb"/>
        <w:rPr>
          <w:sz w:val="24"/>
          <w:szCs w:val="24"/>
        </w:rPr>
      </w:pPr>
      <w:r w:rsidRPr="00DA19D4">
        <w:rPr>
          <w:rFonts w:ascii="Times New Roman" w:hAnsi="Times New Roman"/>
          <w:sz w:val="24"/>
          <w:szCs w:val="24"/>
        </w:rPr>
        <w:t xml:space="preserve">13. If the algebraic expression relating income to expenditure is shown as I= </w:t>
      </w:r>
      <w:proofErr w:type="spellStart"/>
      <w:r w:rsidRPr="00DA19D4">
        <w:rPr>
          <w:rFonts w:ascii="Times New Roman" w:hAnsi="Times New Roman"/>
          <w:sz w:val="24"/>
          <w:szCs w:val="24"/>
        </w:rPr>
        <w:t>PxX</w:t>
      </w:r>
      <w:proofErr w:type="spellEnd"/>
      <w:r w:rsidRPr="00DA19D4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DA19D4">
        <w:rPr>
          <w:rFonts w:ascii="Times New Roman" w:hAnsi="Times New Roman"/>
          <w:sz w:val="24"/>
          <w:szCs w:val="24"/>
        </w:rPr>
        <w:t>PyY</w:t>
      </w:r>
      <w:proofErr w:type="spellEnd"/>
      <w:r w:rsidRPr="00DA19D4">
        <w:rPr>
          <w:rFonts w:ascii="Times New Roman" w:hAnsi="Times New Roman"/>
          <w:sz w:val="24"/>
          <w:szCs w:val="24"/>
        </w:rPr>
        <w:t>, show, using simple algebra or graphical representation, that the slope of the budget line is -</w:t>
      </w:r>
      <w:proofErr w:type="spellStart"/>
      <w:r w:rsidRPr="00DA19D4">
        <w:rPr>
          <w:rFonts w:ascii="Times New Roman" w:hAnsi="Times New Roman"/>
          <w:sz w:val="24"/>
          <w:szCs w:val="24"/>
        </w:rPr>
        <w:t>Px</w:t>
      </w:r>
      <w:proofErr w:type="spellEnd"/>
      <w:r w:rsidRPr="00DA19D4">
        <w:rPr>
          <w:rFonts w:ascii="Times New Roman" w:hAnsi="Times New Roman"/>
          <w:sz w:val="24"/>
          <w:szCs w:val="24"/>
        </w:rPr>
        <w:t>/</w:t>
      </w:r>
      <w:proofErr w:type="spellStart"/>
      <w:r w:rsidRPr="00DA19D4">
        <w:rPr>
          <w:rFonts w:ascii="Times New Roman" w:hAnsi="Times New Roman"/>
          <w:sz w:val="24"/>
          <w:szCs w:val="24"/>
        </w:rPr>
        <w:t>Py</w:t>
      </w:r>
      <w:proofErr w:type="spellEnd"/>
      <w:r w:rsidRPr="00DA19D4">
        <w:rPr>
          <w:rFonts w:ascii="Times New Roman" w:hAnsi="Times New Roman"/>
          <w:sz w:val="24"/>
          <w:szCs w:val="24"/>
        </w:rPr>
        <w:t xml:space="preserve"> if good X is on the horizontal axis. </w:t>
      </w:r>
    </w:p>
    <w:p w:rsidR="00046469" w:rsidRPr="00046469" w:rsidRDefault="00046469" w:rsidP="00046469">
      <w:pPr>
        <w:pStyle w:val="NormalWeb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46469" w:rsidRDefault="00046469"/>
    <w:sectPr w:rsidR="00046469" w:rsidSect="00C10F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69"/>
    <w:rsid w:val="00046469"/>
    <w:rsid w:val="0063795C"/>
    <w:rsid w:val="00C10F83"/>
    <w:rsid w:val="00D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9A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4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6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464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46469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4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6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464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46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2B9BE4-F28D-1849-8754-CA2ADD1B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137</Words>
  <Characters>785</Characters>
  <Application>Microsoft Macintosh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Curry</dc:creator>
  <cp:keywords/>
  <dc:description/>
  <cp:lastModifiedBy>Mike Curry</cp:lastModifiedBy>
  <cp:revision>1</cp:revision>
  <dcterms:created xsi:type="dcterms:W3CDTF">2017-05-10T00:37:00Z</dcterms:created>
  <dcterms:modified xsi:type="dcterms:W3CDTF">2017-05-10T00:54:00Z</dcterms:modified>
</cp:coreProperties>
</file>